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B8" w:rsidRPr="00010379" w:rsidRDefault="00905C5D">
      <w:pPr>
        <w:rPr>
          <w:sz w:val="24"/>
          <w:szCs w:val="24"/>
        </w:rPr>
      </w:pPr>
      <w:r w:rsidRPr="00010379">
        <w:rPr>
          <w:sz w:val="24"/>
          <w:szCs w:val="24"/>
        </w:rPr>
        <w:t>Programa de mà provisional Picassent</w:t>
      </w:r>
    </w:p>
    <w:p w:rsidR="00905C5D" w:rsidRPr="00010379" w:rsidRDefault="00905C5D">
      <w:pPr>
        <w:rPr>
          <w:sz w:val="24"/>
          <w:szCs w:val="24"/>
        </w:rPr>
      </w:pPr>
    </w:p>
    <w:p w:rsidR="00905C5D" w:rsidRPr="00184F47" w:rsidRDefault="00905C5D" w:rsidP="00905C5D">
      <w:pPr>
        <w:rPr>
          <w:b/>
          <w:sz w:val="32"/>
          <w:szCs w:val="32"/>
        </w:rPr>
      </w:pPr>
      <w:r w:rsidRPr="00184F47">
        <w:rPr>
          <w:b/>
          <w:sz w:val="32"/>
          <w:szCs w:val="32"/>
        </w:rPr>
        <w:t>Kiti</w:t>
      </w:r>
      <w:r w:rsidR="00F20667" w:rsidRPr="00184F47">
        <w:rPr>
          <w:b/>
          <w:sz w:val="32"/>
          <w:szCs w:val="32"/>
        </w:rPr>
        <w:t xml:space="preserve"> </w:t>
      </w:r>
      <w:r w:rsidRPr="00184F47">
        <w:rPr>
          <w:b/>
          <w:sz w:val="32"/>
          <w:szCs w:val="32"/>
        </w:rPr>
        <w:t>Kraft</w:t>
      </w:r>
    </w:p>
    <w:p w:rsidR="006B6A8F" w:rsidRPr="00184F47" w:rsidRDefault="006B6A8F" w:rsidP="006B6A8F">
      <w:pPr>
        <w:rPr>
          <w:b/>
          <w:sz w:val="32"/>
          <w:szCs w:val="32"/>
        </w:rPr>
      </w:pPr>
      <w:r w:rsidRPr="00184F47">
        <w:rPr>
          <w:b/>
          <w:sz w:val="32"/>
          <w:szCs w:val="32"/>
        </w:rPr>
        <w:t>Autor i direcció: Jaume Policarpo</w:t>
      </w:r>
    </w:p>
    <w:p w:rsidR="006B6A8F" w:rsidRPr="00184F47" w:rsidRDefault="006B6A8F" w:rsidP="006B6A8F">
      <w:pPr>
        <w:rPr>
          <w:b/>
          <w:sz w:val="32"/>
          <w:szCs w:val="32"/>
        </w:rPr>
      </w:pPr>
      <w:r w:rsidRPr="00184F47">
        <w:rPr>
          <w:b/>
          <w:sz w:val="32"/>
          <w:szCs w:val="32"/>
        </w:rPr>
        <w:t>Composició musical: Oscar Jareño</w:t>
      </w:r>
    </w:p>
    <w:p w:rsidR="00905C5D" w:rsidRPr="00184F47" w:rsidRDefault="00905C5D" w:rsidP="00905C5D">
      <w:pPr>
        <w:rPr>
          <w:b/>
          <w:sz w:val="32"/>
          <w:szCs w:val="32"/>
        </w:rPr>
      </w:pPr>
      <w:r w:rsidRPr="00184F47">
        <w:rPr>
          <w:b/>
          <w:sz w:val="32"/>
          <w:szCs w:val="32"/>
        </w:rPr>
        <w:t xml:space="preserve">Intèrprets: </w:t>
      </w:r>
      <w:r w:rsidR="00F20667" w:rsidRPr="00184F47">
        <w:rPr>
          <w:b/>
          <w:sz w:val="32"/>
          <w:szCs w:val="32"/>
        </w:rPr>
        <w:t xml:space="preserve"> </w:t>
      </w:r>
      <w:r w:rsidR="00010379" w:rsidRPr="00184F47">
        <w:rPr>
          <w:b/>
          <w:sz w:val="32"/>
          <w:szCs w:val="32"/>
        </w:rPr>
        <w:t xml:space="preserve">Oscar Jareño, </w:t>
      </w:r>
      <w:r w:rsidR="00F20667" w:rsidRPr="00184F47">
        <w:rPr>
          <w:b/>
          <w:sz w:val="32"/>
          <w:szCs w:val="32"/>
        </w:rPr>
        <w:t xml:space="preserve">Arantzazu Pastor, </w:t>
      </w:r>
      <w:r w:rsidRPr="00184F47">
        <w:rPr>
          <w:b/>
          <w:sz w:val="32"/>
          <w:szCs w:val="32"/>
        </w:rPr>
        <w:t>Juanma Picazo</w:t>
      </w:r>
      <w:r w:rsidR="00F20667" w:rsidRPr="00184F47">
        <w:rPr>
          <w:b/>
          <w:sz w:val="32"/>
          <w:szCs w:val="32"/>
        </w:rPr>
        <w:t>.</w:t>
      </w:r>
    </w:p>
    <w:p w:rsidR="006B6A8F" w:rsidRPr="00184F47" w:rsidRDefault="006B6A8F" w:rsidP="006B6A8F">
      <w:pPr>
        <w:rPr>
          <w:b/>
          <w:sz w:val="32"/>
          <w:szCs w:val="32"/>
        </w:rPr>
      </w:pPr>
      <w:r w:rsidRPr="00184F47">
        <w:rPr>
          <w:b/>
          <w:sz w:val="32"/>
          <w:szCs w:val="32"/>
        </w:rPr>
        <w:t>Disseny il.luminació: Victor Antón</w:t>
      </w:r>
    </w:p>
    <w:p w:rsidR="00F20667" w:rsidRPr="00184F47" w:rsidRDefault="00F20667" w:rsidP="00F20667">
      <w:pPr>
        <w:shd w:val="clear" w:color="auto" w:fill="FFFFFF"/>
        <w:rPr>
          <w:rFonts w:eastAsia="Times New Roman"/>
          <w:b/>
          <w:sz w:val="32"/>
          <w:szCs w:val="32"/>
        </w:rPr>
      </w:pPr>
      <w:r w:rsidRPr="00184F47">
        <w:rPr>
          <w:rFonts w:eastAsia="Times New Roman"/>
          <w:b/>
          <w:sz w:val="32"/>
          <w:szCs w:val="32"/>
        </w:rPr>
        <w:t>Dis</w:t>
      </w:r>
      <w:r w:rsidR="002A4D1B">
        <w:rPr>
          <w:rFonts w:eastAsia="Times New Roman"/>
          <w:b/>
          <w:sz w:val="32"/>
          <w:szCs w:val="32"/>
        </w:rPr>
        <w:t>s</w:t>
      </w:r>
      <w:r w:rsidRPr="00184F47">
        <w:rPr>
          <w:rFonts w:eastAsia="Times New Roman"/>
          <w:b/>
          <w:sz w:val="32"/>
          <w:szCs w:val="32"/>
        </w:rPr>
        <w:t>eny de titelles i escenografia: Jaume Policarpo</w:t>
      </w:r>
    </w:p>
    <w:p w:rsidR="00184F47" w:rsidRDefault="006B6A8F" w:rsidP="00184F47">
      <w:pPr>
        <w:shd w:val="clear" w:color="auto" w:fill="FFFFFF"/>
        <w:rPr>
          <w:rFonts w:eastAsia="Times New Roman"/>
          <w:b/>
          <w:sz w:val="32"/>
          <w:szCs w:val="32"/>
        </w:rPr>
      </w:pPr>
      <w:r w:rsidRPr="00184F47">
        <w:rPr>
          <w:rFonts w:eastAsia="Times New Roman"/>
          <w:b/>
          <w:sz w:val="32"/>
          <w:szCs w:val="32"/>
        </w:rPr>
        <w:t xml:space="preserve">Construcció taules </w:t>
      </w:r>
      <w:r w:rsidR="00597EB3">
        <w:rPr>
          <w:rFonts w:eastAsia="Times New Roman"/>
          <w:b/>
          <w:sz w:val="32"/>
          <w:szCs w:val="32"/>
        </w:rPr>
        <w:t xml:space="preserve"> </w:t>
      </w:r>
      <w:r w:rsidR="002A4D1B">
        <w:rPr>
          <w:rFonts w:eastAsia="Times New Roman"/>
          <w:b/>
          <w:sz w:val="32"/>
          <w:szCs w:val="32"/>
        </w:rPr>
        <w:t>escenografía:</w:t>
      </w:r>
      <w:r w:rsidR="00F20667" w:rsidRPr="00184F47">
        <w:rPr>
          <w:rFonts w:eastAsia="Times New Roman"/>
          <w:b/>
          <w:sz w:val="32"/>
          <w:szCs w:val="32"/>
        </w:rPr>
        <w:t xml:space="preserve"> Juan Meliá</w:t>
      </w:r>
      <w:r w:rsidR="00F20667" w:rsidRPr="00184F47">
        <w:rPr>
          <w:rFonts w:eastAsia="Times New Roman"/>
          <w:b/>
          <w:color w:val="000000"/>
          <w:sz w:val="32"/>
          <w:szCs w:val="32"/>
        </w:rPr>
        <w:br/>
      </w:r>
    </w:p>
    <w:p w:rsidR="00F20667" w:rsidRPr="00184F47" w:rsidRDefault="006B6A8F" w:rsidP="00184F47">
      <w:pPr>
        <w:shd w:val="clear" w:color="auto" w:fill="FFFFFF"/>
        <w:rPr>
          <w:rFonts w:eastAsia="Times New Roman"/>
          <w:b/>
          <w:sz w:val="32"/>
          <w:szCs w:val="32"/>
        </w:rPr>
      </w:pPr>
      <w:r w:rsidRPr="00184F47">
        <w:rPr>
          <w:rFonts w:eastAsia="Times New Roman"/>
          <w:b/>
          <w:sz w:val="32"/>
          <w:szCs w:val="32"/>
        </w:rPr>
        <w:t xml:space="preserve"> Construcció de </w:t>
      </w:r>
      <w:r w:rsidR="002A4D1B">
        <w:rPr>
          <w:rFonts w:eastAsia="Times New Roman"/>
          <w:b/>
          <w:sz w:val="32"/>
          <w:szCs w:val="32"/>
        </w:rPr>
        <w:t>t</w:t>
      </w:r>
      <w:bookmarkStart w:id="0" w:name="_GoBack"/>
      <w:bookmarkEnd w:id="0"/>
      <w:r w:rsidR="002A4D1B">
        <w:rPr>
          <w:rFonts w:eastAsia="Times New Roman"/>
          <w:b/>
          <w:sz w:val="32"/>
          <w:szCs w:val="32"/>
        </w:rPr>
        <w:t>itelles:</w:t>
      </w:r>
      <w:r w:rsidR="00F20667" w:rsidRPr="00184F47">
        <w:rPr>
          <w:rFonts w:eastAsia="Times New Roman"/>
          <w:b/>
          <w:sz w:val="32"/>
          <w:szCs w:val="32"/>
        </w:rPr>
        <w:t xml:space="preserve"> Miguel Ángel Camacho</w:t>
      </w:r>
    </w:p>
    <w:p w:rsidR="00F20667" w:rsidRPr="00184F47" w:rsidRDefault="006B6A8F" w:rsidP="00F20667">
      <w:pPr>
        <w:rPr>
          <w:rFonts w:eastAsia="Times New Roman"/>
          <w:b/>
          <w:sz w:val="32"/>
          <w:szCs w:val="32"/>
        </w:rPr>
      </w:pPr>
      <w:r w:rsidRPr="00184F47">
        <w:rPr>
          <w:rFonts w:eastAsia="Times New Roman"/>
          <w:b/>
          <w:sz w:val="32"/>
          <w:szCs w:val="32"/>
        </w:rPr>
        <w:t>Construcció estructura metà</w:t>
      </w:r>
      <w:r w:rsidR="00F20667" w:rsidRPr="00184F47">
        <w:rPr>
          <w:rFonts w:eastAsia="Times New Roman"/>
          <w:b/>
          <w:sz w:val="32"/>
          <w:szCs w:val="32"/>
        </w:rPr>
        <w:t>l</w:t>
      </w:r>
      <w:r w:rsidRPr="00184F47">
        <w:rPr>
          <w:rFonts w:eastAsia="Times New Roman"/>
          <w:b/>
          <w:sz w:val="32"/>
          <w:szCs w:val="32"/>
        </w:rPr>
        <w:t>-l</w:t>
      </w:r>
      <w:r w:rsidR="002A4D1B">
        <w:rPr>
          <w:rFonts w:eastAsia="Times New Roman"/>
          <w:b/>
          <w:sz w:val="32"/>
          <w:szCs w:val="32"/>
        </w:rPr>
        <w:t>ica:</w:t>
      </w:r>
      <w:r w:rsidR="00F20667" w:rsidRPr="00184F47">
        <w:rPr>
          <w:rFonts w:eastAsia="Times New Roman"/>
          <w:b/>
          <w:sz w:val="32"/>
          <w:szCs w:val="32"/>
        </w:rPr>
        <w:t xml:space="preserve"> </w:t>
      </w:r>
      <w:r w:rsidR="00F20667" w:rsidRPr="00184F47">
        <w:rPr>
          <w:b/>
          <w:sz w:val="32"/>
          <w:szCs w:val="32"/>
        </w:rPr>
        <w:t xml:space="preserve"> Manuel Palanca</w:t>
      </w:r>
    </w:p>
    <w:p w:rsidR="00905C5D" w:rsidRPr="00184F47" w:rsidRDefault="00905C5D" w:rsidP="00905C5D">
      <w:pPr>
        <w:rPr>
          <w:b/>
          <w:sz w:val="32"/>
          <w:szCs w:val="32"/>
        </w:rPr>
      </w:pPr>
      <w:r w:rsidRPr="00184F47">
        <w:rPr>
          <w:b/>
          <w:sz w:val="32"/>
          <w:szCs w:val="32"/>
        </w:rPr>
        <w:t>Dissseny gràfic</w:t>
      </w:r>
      <w:r w:rsidR="00396616" w:rsidRPr="00184F47">
        <w:rPr>
          <w:b/>
          <w:sz w:val="32"/>
          <w:szCs w:val="32"/>
        </w:rPr>
        <w:t>: Jaume Marco</w:t>
      </w:r>
    </w:p>
    <w:p w:rsidR="00905C5D" w:rsidRPr="00184F47" w:rsidRDefault="00905C5D" w:rsidP="00905C5D">
      <w:pPr>
        <w:rPr>
          <w:b/>
          <w:sz w:val="32"/>
          <w:szCs w:val="32"/>
        </w:rPr>
      </w:pPr>
      <w:r w:rsidRPr="00184F47">
        <w:rPr>
          <w:b/>
          <w:sz w:val="32"/>
          <w:szCs w:val="32"/>
        </w:rPr>
        <w:t>Fotografi</w:t>
      </w:r>
      <w:r w:rsidR="00396616" w:rsidRPr="00184F47">
        <w:rPr>
          <w:b/>
          <w:sz w:val="32"/>
          <w:szCs w:val="32"/>
        </w:rPr>
        <w:t>a: Vicente A. Jiménez</w:t>
      </w:r>
    </w:p>
    <w:p w:rsidR="00905C5D" w:rsidRPr="00184F47" w:rsidRDefault="00905C5D" w:rsidP="00905C5D">
      <w:pPr>
        <w:rPr>
          <w:b/>
          <w:sz w:val="32"/>
          <w:szCs w:val="32"/>
        </w:rPr>
      </w:pPr>
      <w:r w:rsidRPr="00184F47">
        <w:rPr>
          <w:b/>
          <w:sz w:val="32"/>
          <w:szCs w:val="32"/>
        </w:rPr>
        <w:t>Vídeo: Albert Staromiejsky</w:t>
      </w:r>
    </w:p>
    <w:p w:rsidR="00905C5D" w:rsidRPr="00184F47" w:rsidRDefault="00905C5D" w:rsidP="00905C5D">
      <w:pPr>
        <w:rPr>
          <w:b/>
          <w:sz w:val="32"/>
          <w:szCs w:val="32"/>
        </w:rPr>
      </w:pPr>
      <w:r w:rsidRPr="00184F47">
        <w:rPr>
          <w:b/>
          <w:sz w:val="32"/>
          <w:szCs w:val="32"/>
        </w:rPr>
        <w:t>Producció: Ruth Atienza</w:t>
      </w:r>
    </w:p>
    <w:p w:rsidR="00905C5D" w:rsidRPr="00184F47" w:rsidRDefault="00905C5D" w:rsidP="00905C5D">
      <w:pPr>
        <w:rPr>
          <w:b/>
          <w:sz w:val="32"/>
          <w:szCs w:val="32"/>
        </w:rPr>
      </w:pPr>
      <w:r w:rsidRPr="00184F47">
        <w:rPr>
          <w:b/>
          <w:sz w:val="32"/>
          <w:szCs w:val="32"/>
        </w:rPr>
        <w:t>Distribució</w:t>
      </w:r>
      <w:r w:rsidR="006B6A8F" w:rsidRPr="00184F47">
        <w:rPr>
          <w:b/>
          <w:sz w:val="32"/>
          <w:szCs w:val="32"/>
        </w:rPr>
        <w:t xml:space="preserve"> </w:t>
      </w:r>
      <w:r w:rsidRPr="00184F47">
        <w:rPr>
          <w:b/>
          <w:sz w:val="32"/>
          <w:szCs w:val="32"/>
        </w:rPr>
        <w:t>: Marisol</w:t>
      </w:r>
      <w:r w:rsidR="006B6A8F" w:rsidRPr="00184F47">
        <w:rPr>
          <w:b/>
          <w:sz w:val="32"/>
          <w:szCs w:val="32"/>
        </w:rPr>
        <w:t xml:space="preserve"> Limiñana</w:t>
      </w:r>
    </w:p>
    <w:p w:rsidR="006B6A8F" w:rsidRPr="00184F47" w:rsidRDefault="006B6A8F" w:rsidP="00905C5D">
      <w:pPr>
        <w:rPr>
          <w:b/>
          <w:sz w:val="32"/>
          <w:szCs w:val="32"/>
        </w:rPr>
      </w:pPr>
      <w:r w:rsidRPr="00184F47">
        <w:rPr>
          <w:b/>
          <w:sz w:val="32"/>
          <w:szCs w:val="32"/>
        </w:rPr>
        <w:t>Agraïments: Eduardo Soriano, Vicent Tronchoni.</w:t>
      </w: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6B6A8F" w:rsidRDefault="006B6A8F" w:rsidP="0008171E">
      <w:pPr>
        <w:pStyle w:val="Cuerpo"/>
        <w:rPr>
          <w:color w:val="EC9F2E"/>
          <w:sz w:val="36"/>
          <w:szCs w:val="36"/>
          <w:lang w:val="es-ES_tradnl"/>
        </w:rPr>
      </w:pPr>
    </w:p>
    <w:p w:rsidR="0008171E" w:rsidRDefault="0008171E" w:rsidP="0008171E">
      <w:pPr>
        <w:pStyle w:val="Cuerpo"/>
        <w:rPr>
          <w:color w:val="EC9F2E"/>
          <w:sz w:val="36"/>
          <w:szCs w:val="36"/>
        </w:rPr>
      </w:pPr>
      <w:r>
        <w:rPr>
          <w:color w:val="EC9F2E"/>
          <w:sz w:val="36"/>
          <w:szCs w:val="36"/>
          <w:lang w:val="es-ES_tradnl"/>
        </w:rPr>
        <w:t>Amor a la vida</w:t>
      </w:r>
    </w:p>
    <w:p w:rsidR="0008171E" w:rsidRDefault="0008171E" w:rsidP="0008171E">
      <w:pPr>
        <w:pStyle w:val="Cuerpo"/>
      </w:pPr>
    </w:p>
    <w:p w:rsidR="0008171E" w:rsidRPr="00CC41C3" w:rsidRDefault="0008171E" w:rsidP="0008171E">
      <w:pPr>
        <w:pStyle w:val="Cuerpo"/>
        <w:rPr>
          <w:b/>
          <w:bCs/>
          <w:lang w:val="ca-ES"/>
        </w:rPr>
      </w:pPr>
      <w:r w:rsidRPr="00CC41C3">
        <w:rPr>
          <w:b/>
          <w:bCs/>
          <w:lang w:val="ca-ES"/>
        </w:rPr>
        <w:t>Nom</w:t>
      </w:r>
      <w:r w:rsidRPr="00CC41C3">
        <w:rPr>
          <w:rFonts w:hAnsi="Helvetica"/>
          <w:b/>
          <w:bCs/>
          <w:lang w:val="ca-ES"/>
        </w:rPr>
        <w:t>é</w:t>
      </w:r>
      <w:r w:rsidRPr="00CC41C3">
        <w:rPr>
          <w:b/>
          <w:bCs/>
          <w:lang w:val="ca-ES"/>
        </w:rPr>
        <w:t>s comen</w:t>
      </w:r>
      <w:r w:rsidRPr="00CC41C3">
        <w:rPr>
          <w:rFonts w:hAnsi="Helvetica"/>
          <w:b/>
          <w:bCs/>
          <w:lang w:val="ca-ES"/>
        </w:rPr>
        <w:t>ç</w:t>
      </w:r>
      <w:r w:rsidRPr="00CC41C3">
        <w:rPr>
          <w:b/>
          <w:bCs/>
          <w:lang w:val="ca-ES"/>
        </w:rPr>
        <w:t>ar els primers assajos va apar</w:t>
      </w:r>
      <w:r w:rsidR="002A4D1B">
        <w:rPr>
          <w:b/>
          <w:bCs/>
          <w:lang w:val="ca-ES"/>
        </w:rPr>
        <w:t>é</w:t>
      </w:r>
      <w:r w:rsidRPr="00CC41C3">
        <w:rPr>
          <w:b/>
          <w:bCs/>
          <w:lang w:val="ca-ES"/>
        </w:rPr>
        <w:t xml:space="preserve">ixer Kiti. El naixement espontani d'un personatge sempre </w:t>
      </w:r>
      <w:r w:rsidRPr="00CC41C3">
        <w:rPr>
          <w:rFonts w:hAnsi="Helvetica"/>
          <w:b/>
          <w:bCs/>
          <w:lang w:val="ca-ES"/>
        </w:rPr>
        <w:t>é</w:t>
      </w:r>
      <w:r w:rsidRPr="00CC41C3">
        <w:rPr>
          <w:b/>
          <w:bCs/>
          <w:lang w:val="ca-ES"/>
        </w:rPr>
        <w:t xml:space="preserve">s rebut a la sala d'assajos amb alegria. </w:t>
      </w:r>
      <w:r>
        <w:rPr>
          <w:b/>
          <w:bCs/>
          <w:lang w:val="ca-ES"/>
        </w:rPr>
        <w:t>Poc despr</w:t>
      </w:r>
      <w:r>
        <w:rPr>
          <w:b/>
          <w:bCs/>
          <w:lang w:val="ca-ES"/>
        </w:rPr>
        <w:t>é</w:t>
      </w:r>
      <w:r>
        <w:rPr>
          <w:b/>
          <w:bCs/>
          <w:lang w:val="ca-ES"/>
        </w:rPr>
        <w:t>s</w:t>
      </w:r>
      <w:r w:rsidRPr="00CC41C3">
        <w:rPr>
          <w:b/>
          <w:bCs/>
          <w:lang w:val="ca-ES"/>
        </w:rPr>
        <w:t xml:space="preserve"> tots sent</w:t>
      </w:r>
      <w:r>
        <w:rPr>
          <w:b/>
          <w:bCs/>
          <w:lang w:val="ca-ES"/>
        </w:rPr>
        <w:t>í</w:t>
      </w:r>
      <w:r w:rsidRPr="00CC41C3">
        <w:rPr>
          <w:b/>
          <w:bCs/>
          <w:lang w:val="ca-ES"/>
        </w:rPr>
        <w:t>rem eixe vincle tan especial que connecta el titella amb el titellaire.  Ens hav</w:t>
      </w:r>
      <w:r w:rsidRPr="00CC41C3">
        <w:rPr>
          <w:rFonts w:hAnsi="Helvetica"/>
          <w:b/>
          <w:bCs/>
          <w:lang w:val="ca-ES"/>
        </w:rPr>
        <w:t>í</w:t>
      </w:r>
      <w:r w:rsidRPr="00CC41C3">
        <w:rPr>
          <w:b/>
          <w:bCs/>
          <w:lang w:val="ca-ES"/>
        </w:rPr>
        <w:t>em proposat idear una petita vida, una biografia que hauria de mer</w:t>
      </w:r>
      <w:r w:rsidR="002A4D1B">
        <w:rPr>
          <w:b/>
          <w:bCs/>
          <w:lang w:val="ca-ES"/>
        </w:rPr>
        <w:t>é</w:t>
      </w:r>
      <w:r w:rsidRPr="00CC41C3">
        <w:rPr>
          <w:b/>
          <w:bCs/>
          <w:lang w:val="ca-ES"/>
        </w:rPr>
        <w:t>ixer ser contada als xiquets per alguna ra</w:t>
      </w:r>
      <w:r w:rsidRPr="00CC41C3">
        <w:rPr>
          <w:rFonts w:hAnsi="Helvetica"/>
          <w:b/>
          <w:bCs/>
          <w:lang w:val="ca-ES"/>
        </w:rPr>
        <w:t xml:space="preserve">ó </w:t>
      </w:r>
      <w:r w:rsidRPr="00CC41C3">
        <w:rPr>
          <w:b/>
          <w:bCs/>
          <w:lang w:val="ca-ES"/>
        </w:rPr>
        <w:t xml:space="preserve">que </w:t>
      </w:r>
      <w:r>
        <w:rPr>
          <w:b/>
          <w:bCs/>
          <w:lang w:val="ca-ES"/>
        </w:rPr>
        <w:t>f</w:t>
      </w:r>
      <w:r>
        <w:rPr>
          <w:b/>
          <w:bCs/>
          <w:lang w:val="ca-ES"/>
        </w:rPr>
        <w:t>ó</w:t>
      </w:r>
      <w:r>
        <w:rPr>
          <w:b/>
          <w:bCs/>
          <w:lang w:val="ca-ES"/>
        </w:rPr>
        <w:t>ra</w:t>
      </w:r>
      <w:r w:rsidRPr="00CC41C3">
        <w:rPr>
          <w:b/>
          <w:bCs/>
          <w:lang w:val="ca-ES"/>
        </w:rPr>
        <w:t xml:space="preserve"> inspiradora, o si m</w:t>
      </w:r>
      <w:r w:rsidRPr="00CC41C3">
        <w:rPr>
          <w:rFonts w:hAnsi="Helvetica"/>
          <w:b/>
          <w:bCs/>
          <w:lang w:val="ca-ES"/>
        </w:rPr>
        <w:t>é</w:t>
      </w:r>
      <w:r w:rsidRPr="00CC41C3">
        <w:rPr>
          <w:b/>
          <w:bCs/>
          <w:lang w:val="ca-ES"/>
        </w:rPr>
        <w:t>s no, que desprenguera bellesa mentre transcorria sobre l'escenari. I clar, quin m</w:t>
      </w:r>
      <w:r w:rsidRPr="00CC41C3">
        <w:rPr>
          <w:rFonts w:hAnsi="Helvetica"/>
          <w:b/>
          <w:bCs/>
          <w:lang w:val="ca-ES"/>
        </w:rPr>
        <w:t>ó</w:t>
      </w:r>
      <w:r w:rsidRPr="00CC41C3">
        <w:rPr>
          <w:b/>
          <w:bCs/>
          <w:lang w:val="ca-ES"/>
        </w:rPr>
        <w:t>n inventar</w:t>
      </w:r>
      <w:r>
        <w:rPr>
          <w:b/>
          <w:bCs/>
          <w:lang w:val="ca-ES"/>
        </w:rPr>
        <w:t>í</w:t>
      </w:r>
      <w:r>
        <w:rPr>
          <w:b/>
          <w:bCs/>
          <w:lang w:val="ca-ES"/>
        </w:rPr>
        <w:t>em</w:t>
      </w:r>
      <w:r w:rsidRPr="00CC41C3">
        <w:rPr>
          <w:b/>
          <w:bCs/>
          <w:lang w:val="ca-ES"/>
        </w:rPr>
        <w:t xml:space="preserve"> per a un </w:t>
      </w:r>
      <w:r>
        <w:rPr>
          <w:b/>
          <w:bCs/>
          <w:lang w:val="ca-ES"/>
        </w:rPr>
        <w:t>é</w:t>
      </w:r>
      <w:r w:rsidRPr="00CC41C3">
        <w:rPr>
          <w:b/>
          <w:bCs/>
          <w:lang w:val="ca-ES"/>
        </w:rPr>
        <w:t xml:space="preserve">sser tan ingenu si </w:t>
      </w:r>
      <w:r>
        <w:rPr>
          <w:b/>
          <w:bCs/>
          <w:lang w:val="ca-ES"/>
        </w:rPr>
        <w:t>pogu</w:t>
      </w:r>
      <w:r>
        <w:rPr>
          <w:b/>
          <w:bCs/>
          <w:lang w:val="ca-ES"/>
        </w:rPr>
        <w:t>é</w:t>
      </w:r>
      <w:r>
        <w:rPr>
          <w:b/>
          <w:bCs/>
          <w:lang w:val="ca-ES"/>
        </w:rPr>
        <w:t>rem</w:t>
      </w:r>
      <w:r w:rsidRPr="00CC41C3">
        <w:rPr>
          <w:b/>
          <w:bCs/>
          <w:lang w:val="ca-ES"/>
        </w:rPr>
        <w:t xml:space="preserve"> imaginar-lo a la </w:t>
      </w:r>
      <w:r>
        <w:rPr>
          <w:b/>
          <w:bCs/>
          <w:lang w:val="ca-ES"/>
        </w:rPr>
        <w:t>nostra</w:t>
      </w:r>
      <w:r w:rsidRPr="00CC41C3">
        <w:rPr>
          <w:b/>
          <w:bCs/>
          <w:lang w:val="ca-ES"/>
        </w:rPr>
        <w:t xml:space="preserve"> manera?</w:t>
      </w:r>
    </w:p>
    <w:p w:rsidR="0008171E" w:rsidRPr="00CC41C3" w:rsidRDefault="0008171E" w:rsidP="0008171E">
      <w:pPr>
        <w:pStyle w:val="Cuerpo"/>
        <w:rPr>
          <w:b/>
          <w:bCs/>
          <w:lang w:val="ca-ES"/>
        </w:rPr>
      </w:pPr>
      <w:r w:rsidRPr="00CC41C3">
        <w:rPr>
          <w:b/>
          <w:bCs/>
          <w:lang w:val="ca-ES"/>
        </w:rPr>
        <w:t>Hem intentat recrear una vida decidida, il</w:t>
      </w:r>
      <w:r w:rsidRPr="00CC41C3">
        <w:rPr>
          <w:rFonts w:hAnsi="Helvetica"/>
          <w:b/>
          <w:bCs/>
          <w:lang w:val="ca-ES"/>
        </w:rPr>
        <w:t>·</w:t>
      </w:r>
      <w:r w:rsidRPr="00CC41C3">
        <w:rPr>
          <w:b/>
          <w:bCs/>
          <w:lang w:val="ca-ES"/>
        </w:rPr>
        <w:t>lusionada i c</w:t>
      </w:r>
      <w:r w:rsidRPr="00CC41C3">
        <w:rPr>
          <w:rFonts w:hAnsi="Helvetica"/>
          <w:b/>
          <w:bCs/>
          <w:lang w:val="ca-ES"/>
        </w:rPr>
        <w:t>à</w:t>
      </w:r>
      <w:r w:rsidRPr="00CC41C3">
        <w:rPr>
          <w:b/>
          <w:bCs/>
          <w:lang w:val="ca-ES"/>
        </w:rPr>
        <w:t xml:space="preserve">ndida dins un univers immens on tot </w:t>
      </w:r>
      <w:r w:rsidRPr="00CC41C3">
        <w:rPr>
          <w:rFonts w:hAnsi="Helvetica"/>
          <w:b/>
          <w:bCs/>
          <w:lang w:val="ca-ES"/>
        </w:rPr>
        <w:t>é</w:t>
      </w:r>
      <w:r w:rsidRPr="00CC41C3">
        <w:rPr>
          <w:b/>
          <w:bCs/>
          <w:lang w:val="ca-ES"/>
        </w:rPr>
        <w:t>s possible. Un entorn tou i aspre alhora, una hist</w:t>
      </w:r>
      <w:r w:rsidRPr="00CC41C3">
        <w:rPr>
          <w:rFonts w:hAnsi="Helvetica"/>
          <w:b/>
          <w:bCs/>
          <w:lang w:val="ca-ES"/>
        </w:rPr>
        <w:t>ò</w:t>
      </w:r>
      <w:r w:rsidRPr="00CC41C3">
        <w:rPr>
          <w:b/>
          <w:bCs/>
          <w:lang w:val="ca-ES"/>
        </w:rPr>
        <w:t>ria feta d'experi</w:t>
      </w:r>
      <w:r w:rsidRPr="00CC41C3">
        <w:rPr>
          <w:rFonts w:hAnsi="Helvetica"/>
          <w:b/>
          <w:bCs/>
          <w:lang w:val="ca-ES"/>
        </w:rPr>
        <w:t>è</w:t>
      </w:r>
      <w:r w:rsidRPr="00CC41C3">
        <w:rPr>
          <w:b/>
          <w:bCs/>
          <w:lang w:val="ca-ES"/>
        </w:rPr>
        <w:t>ncia i somnis, de certeses i fantasies, d</w:t>
      </w:r>
      <w:r w:rsidRPr="00CC41C3">
        <w:rPr>
          <w:rFonts w:hAnsi="Helvetica"/>
          <w:b/>
          <w:bCs/>
          <w:lang w:val="ca-ES"/>
        </w:rPr>
        <w:t>’</w:t>
      </w:r>
      <w:r w:rsidRPr="00CC41C3">
        <w:rPr>
          <w:b/>
          <w:bCs/>
          <w:lang w:val="ca-ES"/>
        </w:rPr>
        <w:t>amor a la m</w:t>
      </w:r>
      <w:r w:rsidRPr="00CC41C3">
        <w:rPr>
          <w:rFonts w:hAnsi="Helvetica"/>
          <w:b/>
          <w:bCs/>
          <w:lang w:val="ca-ES"/>
        </w:rPr>
        <w:t>ú</w:t>
      </w:r>
      <w:r w:rsidRPr="00CC41C3">
        <w:rPr>
          <w:b/>
          <w:bCs/>
          <w:lang w:val="ca-ES"/>
        </w:rPr>
        <w:t>sica. Un m</w:t>
      </w:r>
      <w:r w:rsidRPr="00CC41C3">
        <w:rPr>
          <w:rFonts w:hAnsi="Helvetica"/>
          <w:b/>
          <w:bCs/>
          <w:lang w:val="ca-ES"/>
        </w:rPr>
        <w:t>ó</w:t>
      </w:r>
      <w:r w:rsidRPr="00CC41C3">
        <w:rPr>
          <w:b/>
          <w:bCs/>
          <w:lang w:val="ca-ES"/>
        </w:rPr>
        <w:t>n que recorda el nostre per</w:t>
      </w:r>
      <w:r w:rsidRPr="00CC41C3">
        <w:rPr>
          <w:rFonts w:hAnsi="Helvetica"/>
          <w:b/>
          <w:bCs/>
          <w:lang w:val="ca-ES"/>
        </w:rPr>
        <w:t xml:space="preserve">ò </w:t>
      </w:r>
      <w:r w:rsidRPr="00CC41C3">
        <w:rPr>
          <w:b/>
          <w:bCs/>
          <w:lang w:val="ca-ES"/>
        </w:rPr>
        <w:t>que s'ha apoderat de la capacitat metaf</w:t>
      </w:r>
      <w:r w:rsidRPr="00CC41C3">
        <w:rPr>
          <w:rFonts w:hAnsi="Helvetica"/>
          <w:b/>
          <w:bCs/>
          <w:lang w:val="ca-ES"/>
        </w:rPr>
        <w:t>ò</w:t>
      </w:r>
      <w:r w:rsidRPr="00CC41C3">
        <w:rPr>
          <w:b/>
          <w:bCs/>
          <w:lang w:val="ca-ES"/>
        </w:rPr>
        <w:t>rica de l'escena per fer-se m</w:t>
      </w:r>
      <w:r w:rsidRPr="00CC41C3">
        <w:rPr>
          <w:rFonts w:hAnsi="Helvetica"/>
          <w:b/>
          <w:bCs/>
          <w:lang w:val="ca-ES"/>
        </w:rPr>
        <w:t>é</w:t>
      </w:r>
      <w:r w:rsidRPr="00CC41C3">
        <w:rPr>
          <w:b/>
          <w:bCs/>
          <w:lang w:val="ca-ES"/>
        </w:rPr>
        <w:t>s f</w:t>
      </w:r>
      <w:r w:rsidRPr="00CC41C3">
        <w:rPr>
          <w:rFonts w:hAnsi="Helvetica"/>
          <w:b/>
          <w:bCs/>
          <w:lang w:val="ca-ES"/>
        </w:rPr>
        <w:t>à</w:t>
      </w:r>
      <w:r w:rsidRPr="00CC41C3">
        <w:rPr>
          <w:b/>
          <w:bCs/>
          <w:lang w:val="ca-ES"/>
        </w:rPr>
        <w:t>cil d'entendre i d'estimar.</w:t>
      </w:r>
    </w:p>
    <w:p w:rsidR="0008171E" w:rsidRPr="00CC41C3" w:rsidRDefault="0008171E" w:rsidP="0008171E">
      <w:pPr>
        <w:pStyle w:val="Cuerpo"/>
        <w:rPr>
          <w:b/>
          <w:bCs/>
          <w:lang w:val="ca-ES"/>
        </w:rPr>
      </w:pPr>
    </w:p>
    <w:p w:rsidR="0008171E" w:rsidRPr="00CC41C3" w:rsidRDefault="002A4D1B" w:rsidP="0008171E">
      <w:pPr>
        <w:pStyle w:val="Cuerpo"/>
        <w:rPr>
          <w:b/>
          <w:bCs/>
          <w:lang w:val="ca-ES"/>
        </w:rPr>
      </w:pPr>
      <w:r>
        <w:rPr>
          <w:b/>
          <w:bCs/>
          <w:lang w:val="ca-ES"/>
        </w:rPr>
        <w:t>Jaume P</w:t>
      </w:r>
      <w:r w:rsidR="0008171E" w:rsidRPr="00CC41C3">
        <w:rPr>
          <w:b/>
          <w:bCs/>
          <w:lang w:val="ca-ES"/>
        </w:rPr>
        <w:t>olicarpo</w:t>
      </w:r>
    </w:p>
    <w:p w:rsidR="0008171E" w:rsidRPr="00CC41C3" w:rsidRDefault="0008171E" w:rsidP="0008171E">
      <w:pPr>
        <w:pStyle w:val="Cuerpo"/>
        <w:rPr>
          <w:b/>
          <w:bCs/>
          <w:lang w:val="ca-ES"/>
        </w:rPr>
      </w:pPr>
    </w:p>
    <w:p w:rsidR="00905C5D" w:rsidRDefault="00905C5D" w:rsidP="00905C5D">
      <w:pPr>
        <w:rPr>
          <w:rFonts w:ascii="Calibri" w:hAnsi="Calibri"/>
          <w:color w:val="1F497D"/>
        </w:rPr>
      </w:pPr>
    </w:p>
    <w:p w:rsidR="00905C5D" w:rsidRDefault="00905C5D"/>
    <w:sectPr w:rsidR="00905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5D"/>
    <w:rsid w:val="00010379"/>
    <w:rsid w:val="0008171E"/>
    <w:rsid w:val="00184F47"/>
    <w:rsid w:val="002A4D1B"/>
    <w:rsid w:val="00396616"/>
    <w:rsid w:val="00597EB3"/>
    <w:rsid w:val="006B6A8F"/>
    <w:rsid w:val="008E5EB8"/>
    <w:rsid w:val="00905C5D"/>
    <w:rsid w:val="00F2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0817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0817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</dc:creator>
  <cp:keywords/>
  <dc:description/>
  <cp:lastModifiedBy>MARISOL</cp:lastModifiedBy>
  <cp:revision>9</cp:revision>
  <dcterms:created xsi:type="dcterms:W3CDTF">2017-03-11T12:13:00Z</dcterms:created>
  <dcterms:modified xsi:type="dcterms:W3CDTF">2017-03-12T17:16:00Z</dcterms:modified>
</cp:coreProperties>
</file>